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0D8" w14:textId="760304B0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9176EA">
        <w:rPr>
          <w:lang w:val="en-US"/>
        </w:rPr>
        <w:t xml:space="preserve">the </w:t>
      </w:r>
      <w:r w:rsidR="00D0345D">
        <w:rPr>
          <w:lang w:val="en-US"/>
        </w:rPr>
        <w:t>Research Note</w:t>
      </w:r>
    </w:p>
    <w:p w14:paraId="342AA65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633B9F6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015F5025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0925C7B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49F2A7A3" w14:textId="77777777" w:rsidR="00B75BE4" w:rsidRDefault="00BA7D45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4D0DDF1A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2834D8C4" w14:textId="2CF85196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16CBE">
        <w:rPr>
          <w:lang w:val="en-US"/>
        </w:rPr>
        <w:t>template</w:t>
      </w:r>
      <w:r w:rsidR="00116CBE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CINet authors regarding the preparation </w:t>
      </w:r>
      <w:r w:rsidR="00B4237C">
        <w:rPr>
          <w:lang w:val="en-US"/>
        </w:rPr>
        <w:t xml:space="preserve">of their </w:t>
      </w:r>
      <w:r w:rsidR="00116CBE">
        <w:rPr>
          <w:lang w:val="en-US"/>
        </w:rPr>
        <w:t xml:space="preserve">research note </w:t>
      </w:r>
      <w:r w:rsidR="00B4237C">
        <w:rPr>
          <w:lang w:val="en-US"/>
        </w:rPr>
        <w:t xml:space="preserve">for </w:t>
      </w:r>
      <w:r w:rsidR="00B4237C" w:rsidRPr="00B4237C">
        <w:rPr>
          <w:lang w:val="en-US"/>
        </w:rPr>
        <w:t>publication</w:t>
      </w:r>
      <w:r w:rsidR="00116CBE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0E6C9566" w14:textId="4D5EC454" w:rsidR="007A7A54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“CINet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76AC1463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“CINet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“CINet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“CINet Author Email” style.</w:t>
      </w:r>
      <w:r w:rsidR="00F11E3C" w:rsidRPr="00CB69B8">
        <w:rPr>
          <w:lang w:val="en-US"/>
        </w:rPr>
        <w:t xml:space="preserve"> </w:t>
      </w:r>
    </w:p>
    <w:p w14:paraId="42970BDB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“CINet Abstract Heading” style. The body of the abstract is in the “CINet Abstract Body” style.</w:t>
      </w:r>
    </w:p>
    <w:p w14:paraId="37AEADFF" w14:textId="479EA661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4A4DF4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4A4DF4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4355D685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</w:p>
    <w:p w14:paraId="4F137FB6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2A64D7AF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79B328F1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1” style for level-1 headings.</w:t>
      </w:r>
    </w:p>
    <w:p w14:paraId="6DCA0E28" w14:textId="2C61A53D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7B8DF4BC" w14:textId="390CF25F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level-1 heading.</w:t>
      </w:r>
    </w:p>
    <w:p w14:paraId="0FF2D932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7283013E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26D39C90" w14:textId="60CFD0F4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level-2 heading.</w:t>
      </w:r>
    </w:p>
    <w:p w14:paraId="1F2A0FAA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2BA7ADF2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5AC8F7CD" w14:textId="1F8FFFBA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level-3 heading.</w:t>
      </w:r>
    </w:p>
    <w:p w14:paraId="6AD759F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62A391E0" w14:textId="0DEC2646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D0345D">
        <w:rPr>
          <w:lang w:val="en-US"/>
        </w:rPr>
        <w:t>research note</w:t>
      </w:r>
      <w:r w:rsidR="00D0345D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can be of up to </w:t>
      </w:r>
      <w:r w:rsidR="00116CBE">
        <w:rPr>
          <w:lang w:val="en-US"/>
        </w:rPr>
        <w:t>2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D0345D">
        <w:rPr>
          <w:lang w:val="en-US"/>
        </w:rPr>
        <w:t>, all figures, tables and references included</w:t>
      </w:r>
      <w:r w:rsidRPr="00CB69B8">
        <w:rPr>
          <w:lang w:val="en-US"/>
        </w:rPr>
        <w:t xml:space="preserve">. </w:t>
      </w:r>
      <w:r w:rsidR="00E72C43">
        <w:rPr>
          <w:lang w:val="en-US"/>
        </w:rPr>
        <w:t xml:space="preserve">Research </w:t>
      </w:r>
      <w:r w:rsidR="00D0345D">
        <w:rPr>
          <w:lang w:val="en-US"/>
        </w:rPr>
        <w:t>notes exceeding this limit will be sent back to the corresponding author.</w:t>
      </w:r>
    </w:p>
    <w:p w14:paraId="38203849" w14:textId="77777777" w:rsidR="00172E8E" w:rsidRDefault="00172E8E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471C104D" w14:textId="4DD1DD7C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0D7CB7">
        <w:rPr>
          <w:lang w:val="en-US"/>
        </w:rPr>
        <w:t xml:space="preserve"> and Tables</w:t>
      </w:r>
    </w:p>
    <w:p w14:paraId="0EA3C376" w14:textId="2E7F2C89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B8E4688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5C349FE1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69E657B9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44C03E01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B2AE9F6" wp14:editId="285E4CD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987D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0A41AB03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44A3D07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F13EC16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3A551130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61945B8F" w14:textId="77777777">
        <w:trPr>
          <w:jc w:val="center"/>
        </w:trPr>
        <w:tc>
          <w:tcPr>
            <w:tcW w:w="726" w:type="dxa"/>
          </w:tcPr>
          <w:p w14:paraId="6C81286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31F768E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7B7F76F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640321B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67324B5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0F822A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0FAD98F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11D1A6C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32F6F2F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46D482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0F67E7F3" w14:textId="77777777">
        <w:trPr>
          <w:jc w:val="center"/>
        </w:trPr>
        <w:tc>
          <w:tcPr>
            <w:tcW w:w="726" w:type="dxa"/>
          </w:tcPr>
          <w:p w14:paraId="1389662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19209A8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2D59F1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2843F71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526BE64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06D39D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495081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308A1B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3D42CE0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46E662C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4F958C30" w14:textId="77777777">
        <w:trPr>
          <w:jc w:val="center"/>
        </w:trPr>
        <w:tc>
          <w:tcPr>
            <w:tcW w:w="726" w:type="dxa"/>
          </w:tcPr>
          <w:p w14:paraId="203A1A9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01AC70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4E515B6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222BBFB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036634F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030A694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4176A80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001A0F5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02CA1B9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1E91848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372FFBFF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46E32CAB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4B6E970" wp14:editId="382647E7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7D75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31AA31B" w14:textId="5FDC542A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0FF02618" w14:textId="2295CBA4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E22B76">
        <w:rPr>
          <w:lang w:val="en-US"/>
        </w:rPr>
        <w:t>manuscript</w:t>
      </w:r>
      <w:r w:rsidR="00E22B76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0AF20DAF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AA4B9A3" w14:textId="77777777">
        <w:trPr>
          <w:jc w:val="center"/>
        </w:trPr>
        <w:tc>
          <w:tcPr>
            <w:tcW w:w="1518" w:type="dxa"/>
          </w:tcPr>
          <w:p w14:paraId="0303B77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40A0F46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79CC7CB7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4D967E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1373C04B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4840ECB1" w14:textId="77777777">
        <w:trPr>
          <w:jc w:val="center"/>
        </w:trPr>
        <w:tc>
          <w:tcPr>
            <w:tcW w:w="1518" w:type="dxa"/>
          </w:tcPr>
          <w:p w14:paraId="7C728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515E1C1E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2697F58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444721A5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77E2862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7DC5256D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0F39D2B8" w14:textId="36A17619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E22B76">
        <w:rPr>
          <w:lang w:val="en-US"/>
        </w:rPr>
        <w:t>Manuscripts</w:t>
      </w:r>
    </w:p>
    <w:p w14:paraId="385583BB" w14:textId="0AD04038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E72C43">
        <w:rPr>
          <w:lang w:val="en-US"/>
        </w:rPr>
        <w:t>research notes</w:t>
      </w:r>
      <w:r w:rsidR="00E72C43" w:rsidRPr="00CB69B8">
        <w:rPr>
          <w:lang w:val="en-US"/>
        </w:rPr>
        <w:t xml:space="preserve"> </w:t>
      </w:r>
      <w:r w:rsidRPr="00CB69B8">
        <w:rPr>
          <w:lang w:val="en-US"/>
        </w:rPr>
        <w:t>to be final.</w:t>
      </w:r>
    </w:p>
    <w:p w14:paraId="43AB8130" w14:textId="11B9ECF7" w:rsidR="00E5092C" w:rsidRDefault="004A4DF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172E8E">
        <w:rPr>
          <w:lang w:val="en-US"/>
        </w:rPr>
        <w:t>research note</w:t>
      </w:r>
      <w:r w:rsidR="00172E8E" w:rsidRPr="00CB69B8">
        <w:rPr>
          <w:lang w:val="en-US"/>
        </w:rPr>
        <w:t xml:space="preserve"> </w:t>
      </w:r>
      <w:r w:rsidR="00B75BE4" w:rsidRPr="00CB69B8">
        <w:rPr>
          <w:lang w:val="en-US"/>
        </w:rPr>
        <w:t xml:space="preserve">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</w:t>
      </w:r>
      <w:r w:rsidR="00E72C43">
        <w:rPr>
          <w:b/>
          <w:lang w:val="en-US" w:eastAsia="en-US"/>
        </w:rPr>
        <w:t>research notes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</w:t>
      </w:r>
      <w:r w:rsidR="00E72C43">
        <w:rPr>
          <w:lang w:val="en-US" w:eastAsia="en-US"/>
        </w:rPr>
        <w:t>note</w:t>
      </w:r>
      <w:r w:rsidR="00E72C43" w:rsidRPr="00CB69B8">
        <w:rPr>
          <w:lang w:val="en-US" w:eastAsia="en-US"/>
        </w:rPr>
        <w:t xml:space="preserve"> </w:t>
      </w:r>
      <w:r w:rsidR="00890CD8" w:rsidRPr="00CB69B8">
        <w:rPr>
          <w:lang w:val="en-US" w:eastAsia="en-US"/>
        </w:rPr>
        <w:t xml:space="preserve">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 w:rsidR="00E72C43"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2587E9A1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6A1A7B22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14F2C9A8" w14:textId="24C4844B" w:rsidR="00B75BE4" w:rsidRPr="004E3390" w:rsidRDefault="00316FFB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>, Anyville: Nowhere Press.</w:t>
      </w:r>
    </w:p>
    <w:p w14:paraId="412EE0A3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10331369" w14:textId="77777777" w:rsidR="00316FFB" w:rsidRPr="004E3390" w:rsidRDefault="00316FFB" w:rsidP="00316FFB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3E6CA64E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6934D70D" w14:textId="69EF1FBD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ECD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D7CB7"/>
    <w:rsid w:val="00116CBE"/>
    <w:rsid w:val="00172E8E"/>
    <w:rsid w:val="002162A8"/>
    <w:rsid w:val="00280791"/>
    <w:rsid w:val="002B1069"/>
    <w:rsid w:val="002C2FA8"/>
    <w:rsid w:val="002D5F3A"/>
    <w:rsid w:val="00310E04"/>
    <w:rsid w:val="00316FFB"/>
    <w:rsid w:val="00344741"/>
    <w:rsid w:val="003E2E2A"/>
    <w:rsid w:val="003F37BF"/>
    <w:rsid w:val="00412C9F"/>
    <w:rsid w:val="004863AF"/>
    <w:rsid w:val="004A4DF4"/>
    <w:rsid w:val="004B6E4E"/>
    <w:rsid w:val="004E3390"/>
    <w:rsid w:val="005843CC"/>
    <w:rsid w:val="005A46E3"/>
    <w:rsid w:val="005E6B64"/>
    <w:rsid w:val="006D08FC"/>
    <w:rsid w:val="006E0EF0"/>
    <w:rsid w:val="00764B00"/>
    <w:rsid w:val="00796EBE"/>
    <w:rsid w:val="007A5D1D"/>
    <w:rsid w:val="007A7A54"/>
    <w:rsid w:val="007D1F57"/>
    <w:rsid w:val="007E7C81"/>
    <w:rsid w:val="007F6C4F"/>
    <w:rsid w:val="00890CD8"/>
    <w:rsid w:val="008C4508"/>
    <w:rsid w:val="009176EA"/>
    <w:rsid w:val="00952C80"/>
    <w:rsid w:val="00960030"/>
    <w:rsid w:val="00A366A0"/>
    <w:rsid w:val="00B4237C"/>
    <w:rsid w:val="00B75BE4"/>
    <w:rsid w:val="00BA7D45"/>
    <w:rsid w:val="00C17749"/>
    <w:rsid w:val="00C26256"/>
    <w:rsid w:val="00CB69B8"/>
    <w:rsid w:val="00CC4299"/>
    <w:rsid w:val="00D0345D"/>
    <w:rsid w:val="00D14B56"/>
    <w:rsid w:val="00D82B9D"/>
    <w:rsid w:val="00DA1BA0"/>
    <w:rsid w:val="00E22B76"/>
    <w:rsid w:val="00E5092C"/>
    <w:rsid w:val="00E72C43"/>
    <w:rsid w:val="00EE215D"/>
    <w:rsid w:val="00F11E3C"/>
    <w:rsid w:val="00FB67C5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A72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B3B37-6CC0-4833-A1F7-E757A67AF184}"/>
</file>

<file path=customXml/itemProps2.xml><?xml version="1.0" encoding="utf-8"?>
<ds:datastoreItem xmlns:ds="http://schemas.openxmlformats.org/officeDocument/2006/customXml" ds:itemID="{369B6326-BA71-49F7-8CE7-AE7BC7D6C6BB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0</TotalTime>
  <Pages>3</Pages>
  <Words>677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4528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2016-12-06T20:34:00Z</dcterms:created>
  <dcterms:modified xsi:type="dcterms:W3CDTF">2016-12-06T20:34:00Z</dcterms:modified>
</cp:coreProperties>
</file>